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101EF8">
      <w:pPr>
        <w:spacing w:after="0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  <w:r w:rsidR="00101EF8">
        <w:rPr>
          <w:rFonts w:ascii="Arial" w:hAnsi="Arial" w:cs="Arial"/>
        </w:rPr>
        <w:t xml:space="preserve">                                                                       </w:t>
      </w: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101EF8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>направляет настоящую оферту ООО «</w:t>
            </w:r>
            <w:proofErr w:type="spellStart"/>
            <w:r w:rsidRPr="00184A2C">
              <w:rPr>
                <w:rFonts w:ascii="Arial" w:hAnsi="Arial" w:cs="Arial"/>
              </w:rPr>
              <w:t>Славнефть-Красноярскнефтегаз</w:t>
            </w:r>
            <w:proofErr w:type="spellEnd"/>
            <w:r w:rsidRPr="00184A2C">
              <w:rPr>
                <w:rFonts w:ascii="Arial" w:hAnsi="Arial" w:cs="Arial"/>
              </w:rPr>
              <w:t xml:space="preserve">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90"/>
              <w:gridCol w:w="5982"/>
            </w:tblGrid>
            <w:tr w:rsidR="00231321" w:rsidTr="00231321">
              <w:tc>
                <w:tcPr>
                  <w:tcW w:w="4390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231321" w:rsidRPr="00C776F2" w:rsidRDefault="00925ABC" w:rsidP="00EE42DE">
                  <w:pPr>
                    <w:rPr>
                      <w:rFonts w:ascii="Arial" w:hAnsi="Arial" w:cs="Arial"/>
                      <w:b/>
                    </w:rPr>
                  </w:pPr>
                  <w:r w:rsidRPr="00C776F2">
                    <w:rPr>
                      <w:rFonts w:ascii="Arial" w:hAnsi="Arial" w:cs="Arial"/>
                      <w:b/>
                    </w:rPr>
                    <w:t>Л</w:t>
                  </w:r>
                  <w:r w:rsidR="00EE42DE">
                    <w:rPr>
                      <w:rFonts w:ascii="Arial" w:hAnsi="Arial" w:cs="Arial"/>
                      <w:b/>
                    </w:rPr>
                    <w:t>от № КНГ-163</w:t>
                  </w:r>
                  <w:r w:rsidRPr="00C776F2">
                    <w:rPr>
                      <w:rFonts w:ascii="Arial" w:hAnsi="Arial" w:cs="Arial"/>
                      <w:b/>
                    </w:rPr>
                    <w:t xml:space="preserve">-МТР-2016 </w:t>
                  </w:r>
                  <w:r w:rsidR="009105FC" w:rsidRPr="009105FC">
                    <w:rPr>
                      <w:rFonts w:ascii="Arial" w:hAnsi="Arial" w:cs="Arial"/>
                      <w:b/>
                    </w:rPr>
                    <w:t xml:space="preserve">Поставка </w:t>
                  </w:r>
                  <w:r w:rsidR="00B741C5">
                    <w:rPr>
                      <w:rFonts w:ascii="Arial" w:hAnsi="Arial" w:cs="Arial"/>
                      <w:b/>
                    </w:rPr>
                    <w:t xml:space="preserve">опор </w:t>
                  </w:r>
                  <w:r w:rsidR="00D90343">
                    <w:rPr>
                      <w:rFonts w:ascii="Arial" w:hAnsi="Arial" w:cs="Arial"/>
                      <w:b/>
                    </w:rPr>
                    <w:t>В</w:t>
                  </w:r>
                  <w:r w:rsidR="00B741C5">
                    <w:rPr>
                      <w:rFonts w:ascii="Arial" w:hAnsi="Arial" w:cs="Arial"/>
                      <w:b/>
                    </w:rPr>
                    <w:t>Л</w:t>
                  </w:r>
                  <w:r w:rsidR="00D90343">
                    <w:rPr>
                      <w:rFonts w:ascii="Arial" w:hAnsi="Arial" w:cs="Arial"/>
                      <w:b/>
                    </w:rPr>
                    <w:t xml:space="preserve"> и </w:t>
                  </w:r>
                  <w:r w:rsidR="00EE42DE" w:rsidRPr="00EE42DE">
                    <w:rPr>
                      <w:rFonts w:ascii="Arial" w:hAnsi="Arial" w:cs="Arial"/>
                      <w:b/>
                    </w:rPr>
                    <w:t>металлоконструкций фундаментов для опор</w:t>
                  </w:r>
                </w:p>
              </w:tc>
            </w:tr>
            <w:tr w:rsidR="00184A2C" w:rsidTr="00B0059E">
              <w:trPr>
                <w:trHeight w:val="422"/>
              </w:trPr>
              <w:tc>
                <w:tcPr>
                  <w:tcW w:w="439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5982" w:type="dxa"/>
                </w:tcPr>
                <w:p w:rsidR="00184A2C" w:rsidRPr="00231321" w:rsidRDefault="000C64A9" w:rsidP="00D90343">
                  <w:pPr>
                    <w:jc w:val="both"/>
                    <w:rPr>
                      <w:rFonts w:ascii="Arial" w:hAnsi="Arial" w:cs="Arial"/>
                    </w:rPr>
                  </w:pPr>
                  <w:r w:rsidRPr="000C64A9">
                    <w:rPr>
                      <w:rFonts w:ascii="Arial" w:hAnsi="Arial" w:cs="Arial"/>
                    </w:rPr>
                    <w:t xml:space="preserve">Срок поставки в соответствии с графиком поставки, но не </w:t>
                  </w:r>
                  <w:r w:rsidR="00A53F7B">
                    <w:rPr>
                      <w:rFonts w:ascii="Arial" w:hAnsi="Arial" w:cs="Arial"/>
                    </w:rPr>
                    <w:t>менее</w:t>
                  </w:r>
                  <w:r w:rsidRPr="000C64A9">
                    <w:rPr>
                      <w:rFonts w:ascii="Arial" w:hAnsi="Arial" w:cs="Arial"/>
                    </w:rPr>
                    <w:t xml:space="preserve"> </w:t>
                  </w:r>
                  <w:r w:rsidR="00D56FBC">
                    <w:rPr>
                      <w:rFonts w:ascii="Arial" w:hAnsi="Arial" w:cs="Arial"/>
                    </w:rPr>
                    <w:t>(</w:t>
                  </w:r>
                  <w:r w:rsidR="00A53F7B">
                    <w:rPr>
                      <w:rFonts w:ascii="Arial" w:hAnsi="Arial" w:cs="Arial"/>
                    </w:rPr>
                    <w:t>ХХ</w:t>
                  </w:r>
                  <w:r w:rsidR="00D56FBC">
                    <w:rPr>
                      <w:rFonts w:ascii="Arial" w:hAnsi="Arial" w:cs="Arial"/>
                    </w:rPr>
                    <w:t>)</w:t>
                  </w:r>
                  <w:r w:rsidRPr="000C64A9">
                    <w:rPr>
                      <w:rFonts w:ascii="Arial" w:hAnsi="Arial" w:cs="Arial"/>
                    </w:rPr>
                    <w:t xml:space="preserve"> календарных дней с даты получения акцепта оферты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</w:p>
              </w:tc>
            </w:tr>
            <w:tr w:rsidR="00594D34" w:rsidTr="00231321">
              <w:tc>
                <w:tcPr>
                  <w:tcW w:w="4390" w:type="dxa"/>
                </w:tcPr>
                <w:p w:rsidR="00594D34" w:rsidRPr="00184A2C" w:rsidRDefault="00594D34" w:rsidP="00184A2C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Опцион</w:t>
                  </w:r>
                </w:p>
              </w:tc>
              <w:tc>
                <w:tcPr>
                  <w:tcW w:w="5982" w:type="dxa"/>
                </w:tcPr>
                <w:p w:rsidR="00594D34" w:rsidRPr="00231321" w:rsidRDefault="00594D34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94D34">
                    <w:rPr>
                      <w:rFonts w:ascii="Arial" w:hAnsi="Arial" w:cs="Arial"/>
                    </w:rPr>
                    <w:t xml:space="preserve">В </w:t>
                  </w:r>
                  <w:proofErr w:type="gramStart"/>
                  <w:r w:rsidRPr="00594D34">
                    <w:rPr>
                      <w:rFonts w:ascii="Arial" w:hAnsi="Arial" w:cs="Arial"/>
                    </w:rPr>
                    <w:t>размере</w:t>
                  </w:r>
                  <w:proofErr w:type="gramEnd"/>
                  <w:r w:rsidRPr="00594D34">
                    <w:rPr>
                      <w:rFonts w:ascii="Arial" w:hAnsi="Arial" w:cs="Arial"/>
                    </w:rPr>
                    <w:t xml:space="preserve"> +/- 50% (пятьдесят)</w:t>
                  </w:r>
                </w:p>
              </w:tc>
            </w:tr>
            <w:tr w:rsidR="00184A2C" w:rsidTr="00231321">
              <w:tc>
                <w:tcPr>
                  <w:tcW w:w="4390" w:type="dxa"/>
                </w:tcPr>
                <w:p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B0059E" w:rsidTr="00231321">
              <w:tc>
                <w:tcPr>
                  <w:tcW w:w="4390" w:type="dxa"/>
                </w:tcPr>
                <w:p w:rsidR="00B0059E" w:rsidRPr="00184A2C" w:rsidRDefault="00B0059E" w:rsidP="00B0059E">
                  <w:pPr>
                    <w:jc w:val="both"/>
                    <w:rPr>
                      <w:rFonts w:ascii="Arial" w:hAnsi="Arial" w:cs="Arial"/>
                    </w:rPr>
                  </w:pPr>
                  <w:r w:rsidRPr="00B0059E">
                    <w:rPr>
                      <w:rFonts w:ascii="Arial" w:hAnsi="Arial" w:cs="Arial"/>
                    </w:rPr>
                    <w:t>Стоимость товаров в руб. (</w:t>
                  </w:r>
                  <w:r>
                    <w:rPr>
                      <w:rFonts w:ascii="Arial" w:hAnsi="Arial" w:cs="Arial"/>
                    </w:rPr>
                    <w:t xml:space="preserve">с учетом </w:t>
                  </w:r>
                  <w:r w:rsidRPr="00B0059E">
                    <w:rPr>
                      <w:rFonts w:ascii="Arial" w:hAnsi="Arial" w:cs="Arial"/>
                    </w:rPr>
                    <w:t>НДС) с учетом доставки до станции назначения:</w:t>
                  </w:r>
                </w:p>
              </w:tc>
              <w:tc>
                <w:tcPr>
                  <w:tcW w:w="5982" w:type="dxa"/>
                </w:tcPr>
                <w:p w:rsidR="00B0059E" w:rsidRPr="00231321" w:rsidRDefault="00B0059E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BE76A4">
              <w:trPr>
                <w:trHeight w:val="415"/>
              </w:trPr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  <w:bookmarkStart w:id="0" w:name="_GoBack"/>
                  <w:bookmarkEnd w:id="0"/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567D1B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D1B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</w:tr>
            <w:tr w:rsidR="00582313" w:rsidTr="00184A2C">
              <w:tc>
                <w:tcPr>
                  <w:tcW w:w="4390" w:type="dxa"/>
                </w:tcPr>
                <w:p w:rsidR="00582313" w:rsidRPr="00184A2C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82313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82313">
                    <w:rPr>
                      <w:rFonts w:ascii="Arial" w:hAnsi="Arial" w:cs="Arial"/>
                    </w:rPr>
                    <w:t xml:space="preserve"> 2010</w:t>
                  </w:r>
                </w:p>
              </w:tc>
              <w:tc>
                <w:tcPr>
                  <w:tcW w:w="5982" w:type="dxa"/>
                </w:tcPr>
                <w:p w:rsidR="00582313" w:rsidRPr="00184A2C" w:rsidRDefault="00B741C5" w:rsidP="00B0059E">
                  <w:pPr>
                    <w:jc w:val="both"/>
                    <w:rPr>
                      <w:rFonts w:ascii="Arial" w:hAnsi="Arial" w:cs="Arial"/>
                    </w:rPr>
                  </w:pPr>
                  <w:r w:rsidRPr="00B741C5">
                    <w:rPr>
                      <w:rFonts w:ascii="Arial" w:hAnsi="Arial" w:cs="Arial"/>
                    </w:rPr>
                    <w:t xml:space="preserve">ООО «Терминал», Красноярский край, </w:t>
                  </w:r>
                  <w:proofErr w:type="spellStart"/>
                  <w:r w:rsidRPr="00B741C5">
                    <w:rPr>
                      <w:rFonts w:ascii="Arial" w:hAnsi="Arial" w:cs="Arial"/>
                    </w:rPr>
                    <w:t>Богучанский</w:t>
                  </w:r>
                  <w:proofErr w:type="spellEnd"/>
                  <w:r w:rsidRPr="00B741C5">
                    <w:rPr>
                      <w:rFonts w:ascii="Arial" w:hAnsi="Arial" w:cs="Arial"/>
                    </w:rPr>
                    <w:t xml:space="preserve"> район, п. Таежный</w:t>
                  </w:r>
                  <w:r>
                    <w:rPr>
                      <w:rFonts w:ascii="Arial" w:hAnsi="Arial" w:cs="Arial"/>
                    </w:rPr>
                    <w:t>.</w:t>
                  </w:r>
                </w:p>
              </w:tc>
            </w:tr>
            <w:tr w:rsidR="00582313" w:rsidTr="00476EF5">
              <w:trPr>
                <w:trHeight w:val="1339"/>
              </w:trPr>
              <w:tc>
                <w:tcPr>
                  <w:tcW w:w="4390" w:type="dxa"/>
                </w:tcPr>
                <w:p w:rsidR="00582313" w:rsidRPr="0058231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0D160B" w:rsidRPr="00DB37C0" w:rsidRDefault="000D160B" w:rsidP="000D160B">
                  <w:pPr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</w:pPr>
                  <w:r w:rsidRPr="00DB37C0"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  <w:t>Типовой Договор поставки ООО  «</w:t>
                  </w:r>
                  <w:proofErr w:type="spellStart"/>
                  <w:r w:rsidRPr="00DB37C0"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  <w:t>Славнефть-Красноярскнефтегаз</w:t>
                  </w:r>
                  <w:proofErr w:type="spellEnd"/>
                  <w:r w:rsidRPr="00DB37C0"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  <w:t xml:space="preserve">» </w:t>
                  </w:r>
                </w:p>
                <w:p w:rsidR="000D160B" w:rsidRDefault="000D160B" w:rsidP="000D160B">
                  <w:pPr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</w:pPr>
                  <w:r w:rsidRPr="00DB37C0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t xml:space="preserve"> </w:t>
                  </w:r>
                  <w:r w:rsidRPr="00DB37C0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sym w:font="Webdings" w:char="F063"/>
                  </w:r>
                  <w:r w:rsidRPr="00DB37C0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t xml:space="preserve">_подтвержден </w:t>
                  </w:r>
                </w:p>
                <w:p w:rsidR="00A65330" w:rsidRPr="00184A2C" w:rsidRDefault="000D160B" w:rsidP="00476EF5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</w:t>
                  </w:r>
                </w:p>
              </w:tc>
            </w:tr>
          </w:tbl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9105FC">
              <w:rPr>
                <w:rFonts w:ascii="Arial" w:hAnsi="Arial" w:cs="Arial"/>
              </w:rPr>
              <w:t>30</w:t>
            </w:r>
            <w:r w:rsidRPr="00184A2C">
              <w:rPr>
                <w:rFonts w:ascii="Arial" w:hAnsi="Arial" w:cs="Arial"/>
              </w:rPr>
              <w:t>»</w:t>
            </w:r>
            <w:r w:rsidR="00567D1B">
              <w:rPr>
                <w:rFonts w:ascii="Arial" w:hAnsi="Arial" w:cs="Arial"/>
              </w:rPr>
              <w:t xml:space="preserve"> </w:t>
            </w:r>
            <w:r w:rsidR="00D90343">
              <w:rPr>
                <w:rFonts w:ascii="Arial" w:hAnsi="Arial" w:cs="Arial"/>
              </w:rPr>
              <w:t>Июля</w:t>
            </w:r>
            <w:r w:rsidR="00D00430">
              <w:rPr>
                <w:rFonts w:ascii="Arial" w:hAnsi="Arial" w:cs="Arial"/>
              </w:rPr>
              <w:t xml:space="preserve"> </w:t>
            </w:r>
            <w:r w:rsidR="00567D1B">
              <w:rPr>
                <w:rFonts w:ascii="Arial" w:hAnsi="Arial" w:cs="Arial"/>
              </w:rPr>
              <w:t>201</w:t>
            </w:r>
            <w:r w:rsidR="001D536B">
              <w:rPr>
                <w:rFonts w:ascii="Arial" w:hAnsi="Arial" w:cs="Arial"/>
              </w:rPr>
              <w:t>6</w:t>
            </w:r>
            <w:r w:rsidRPr="00184A2C">
              <w:rPr>
                <w:rFonts w:ascii="Arial" w:hAnsi="Arial" w:cs="Arial"/>
              </w:rPr>
              <w:t xml:space="preserve"> 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4. Настоящая оферта может быть акцептована не более одного раза.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01EF8" w:rsidRDefault="00184A2C" w:rsidP="00101EF8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:rsidR="00231321" w:rsidRPr="00231321" w:rsidRDefault="00567D1B" w:rsidP="00101EF8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 _</w:t>
            </w:r>
            <w:r w:rsidR="00184A2C" w:rsidRPr="00184A2C">
              <w:rPr>
                <w:rFonts w:ascii="Arial" w:hAnsi="Arial" w:cs="Arial"/>
              </w:rPr>
              <w:t>_________________________</w:t>
            </w:r>
            <w:r w:rsidR="00476EF5">
              <w:rPr>
                <w:rFonts w:ascii="Arial" w:hAnsi="Arial" w:cs="Arial"/>
              </w:rPr>
              <w:t>______ /Должность, Фамилия И.О./</w:t>
            </w:r>
          </w:p>
        </w:tc>
      </w:tr>
    </w:tbl>
    <w:p w:rsidR="004C0F44" w:rsidRPr="00231321" w:rsidRDefault="004C0F44" w:rsidP="003734D0">
      <w:pPr>
        <w:rPr>
          <w:rFonts w:ascii="Arial" w:hAnsi="Arial" w:cs="Arial"/>
        </w:rPr>
      </w:pPr>
    </w:p>
    <w:sectPr w:rsidR="004C0F44" w:rsidRPr="00231321" w:rsidSect="00476EF5">
      <w:pgSz w:w="11906" w:h="16838"/>
      <w:pgMar w:top="284" w:right="850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024A87"/>
    <w:rsid w:val="000C64A9"/>
    <w:rsid w:val="000D160B"/>
    <w:rsid w:val="00101EF8"/>
    <w:rsid w:val="00184A2C"/>
    <w:rsid w:val="001D536B"/>
    <w:rsid w:val="00231321"/>
    <w:rsid w:val="003734D0"/>
    <w:rsid w:val="004625B1"/>
    <w:rsid w:val="00476EF5"/>
    <w:rsid w:val="004C0F44"/>
    <w:rsid w:val="00525553"/>
    <w:rsid w:val="00567D1B"/>
    <w:rsid w:val="00582313"/>
    <w:rsid w:val="00594D34"/>
    <w:rsid w:val="005C5EC4"/>
    <w:rsid w:val="007452F4"/>
    <w:rsid w:val="009105FC"/>
    <w:rsid w:val="00925ABC"/>
    <w:rsid w:val="009576F1"/>
    <w:rsid w:val="00A53F7B"/>
    <w:rsid w:val="00A65330"/>
    <w:rsid w:val="00B0059E"/>
    <w:rsid w:val="00B741C5"/>
    <w:rsid w:val="00BC2F86"/>
    <w:rsid w:val="00BE76A4"/>
    <w:rsid w:val="00C776F2"/>
    <w:rsid w:val="00D00430"/>
    <w:rsid w:val="00D56FBC"/>
    <w:rsid w:val="00D90343"/>
    <w:rsid w:val="00DF5512"/>
    <w:rsid w:val="00EE42DE"/>
    <w:rsid w:val="00F47B41"/>
    <w:rsid w:val="00FF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Иванова Ульяна Сергеевна</cp:lastModifiedBy>
  <cp:revision>4</cp:revision>
  <cp:lastPrinted>2016-04-01T10:03:00Z</cp:lastPrinted>
  <dcterms:created xsi:type="dcterms:W3CDTF">2016-04-01T06:47:00Z</dcterms:created>
  <dcterms:modified xsi:type="dcterms:W3CDTF">2016-04-01T10:03:00Z</dcterms:modified>
</cp:coreProperties>
</file>